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EA0" w:rsidRPr="00623EBB" w:rsidRDefault="000163D7" w:rsidP="000163D7">
      <w:pPr>
        <w:jc w:val="center"/>
        <w:rPr>
          <w:b/>
          <w:sz w:val="32"/>
          <w:szCs w:val="32"/>
        </w:rPr>
      </w:pPr>
      <w:r w:rsidRPr="00623EBB">
        <w:rPr>
          <w:b/>
          <w:sz w:val="32"/>
          <w:szCs w:val="32"/>
        </w:rPr>
        <w:t>PDM STABLES</w:t>
      </w:r>
    </w:p>
    <w:p w:rsidR="000163D7" w:rsidRPr="00623EBB" w:rsidRDefault="000163D7" w:rsidP="000163D7">
      <w:pPr>
        <w:jc w:val="center"/>
        <w:rPr>
          <w:b/>
          <w:sz w:val="28"/>
          <w:szCs w:val="28"/>
        </w:rPr>
      </w:pPr>
      <w:r w:rsidRPr="00623EBB">
        <w:rPr>
          <w:b/>
          <w:sz w:val="28"/>
          <w:szCs w:val="28"/>
        </w:rPr>
        <w:t>EQUESTRIAN SPORTS AWARDS</w:t>
      </w:r>
    </w:p>
    <w:p w:rsidR="000163D7" w:rsidRDefault="000163D7" w:rsidP="000163D7"/>
    <w:p w:rsidR="000163D7" w:rsidRPr="0007609D" w:rsidRDefault="000163D7" w:rsidP="000163D7">
      <w:pPr>
        <w:rPr>
          <w:sz w:val="24"/>
          <w:szCs w:val="24"/>
        </w:rPr>
      </w:pPr>
      <w:r w:rsidRPr="0007609D">
        <w:rPr>
          <w:sz w:val="24"/>
          <w:szCs w:val="24"/>
        </w:rPr>
        <w:t>PDM Stables might be the best kept secret in Kern County.  We are a full service equestrian facility located in the south-east of Bakersfield on 32 acres.  We were established in 1965 and offer a wide range of equestrian services including an athletic program for all ages.  Our athletic programs are tailored to develop not only our human athletes but our horse athletes as well.  Our program promotes hard work, dedication, responsibility, discipline and</w:t>
      </w:r>
      <w:r w:rsidR="00D534B0">
        <w:rPr>
          <w:sz w:val="24"/>
          <w:szCs w:val="24"/>
        </w:rPr>
        <w:t xml:space="preserve"> accountability from our riders.</w:t>
      </w:r>
      <w:r w:rsidRPr="0007609D">
        <w:rPr>
          <w:sz w:val="24"/>
          <w:szCs w:val="24"/>
        </w:rPr>
        <w:t xml:space="preserve"> </w:t>
      </w:r>
      <w:r w:rsidR="00D534B0">
        <w:rPr>
          <w:sz w:val="24"/>
          <w:szCs w:val="24"/>
        </w:rPr>
        <w:t>S</w:t>
      </w:r>
      <w:r w:rsidRPr="0007609D">
        <w:rPr>
          <w:sz w:val="24"/>
          <w:szCs w:val="24"/>
        </w:rPr>
        <w:t>etting them up to excel academically, physically and mentally for a lifetime of success.</w:t>
      </w:r>
    </w:p>
    <w:p w:rsidR="000163D7" w:rsidRPr="0007609D" w:rsidRDefault="000163D7" w:rsidP="000163D7">
      <w:pPr>
        <w:rPr>
          <w:sz w:val="24"/>
          <w:szCs w:val="24"/>
        </w:rPr>
      </w:pPr>
    </w:p>
    <w:p w:rsidR="000163D7" w:rsidRPr="0007609D" w:rsidRDefault="000163D7" w:rsidP="000163D7">
      <w:pPr>
        <w:rPr>
          <w:sz w:val="24"/>
          <w:szCs w:val="24"/>
        </w:rPr>
      </w:pPr>
      <w:r w:rsidRPr="0007609D">
        <w:rPr>
          <w:sz w:val="24"/>
          <w:szCs w:val="24"/>
        </w:rPr>
        <w:t xml:space="preserve">The facility is operated by Gabe Belluomini, owner and head trainer, with the assistance of his daughter Denise Foster.  Together they provide 2 generations of equestrian excellence.  Gabe has over 50 years of </w:t>
      </w:r>
      <w:r w:rsidR="00D534B0">
        <w:rPr>
          <w:sz w:val="24"/>
          <w:szCs w:val="24"/>
        </w:rPr>
        <w:t>training experience and provides</w:t>
      </w:r>
      <w:r w:rsidRPr="0007609D">
        <w:rPr>
          <w:sz w:val="24"/>
          <w:szCs w:val="24"/>
        </w:rPr>
        <w:t xml:space="preserve"> unique training to both horse and rider to achieve their absolute best.</w:t>
      </w:r>
    </w:p>
    <w:p w:rsidR="000163D7" w:rsidRPr="0007609D" w:rsidRDefault="000163D7" w:rsidP="000163D7">
      <w:pPr>
        <w:rPr>
          <w:sz w:val="24"/>
          <w:szCs w:val="24"/>
        </w:rPr>
      </w:pPr>
    </w:p>
    <w:p w:rsidR="000163D7" w:rsidRDefault="000163D7" w:rsidP="000163D7">
      <w:pPr>
        <w:rPr>
          <w:sz w:val="24"/>
          <w:szCs w:val="24"/>
        </w:rPr>
      </w:pPr>
      <w:r w:rsidRPr="0007609D">
        <w:rPr>
          <w:sz w:val="24"/>
          <w:szCs w:val="24"/>
        </w:rPr>
        <w:t xml:space="preserve">The PDM facility has been hosting horse shows for over 40 years and in 1995 introduced the Equestrian Sports Awards (ESA).  This equine athletic awards program is the only one of its kind in Kern County.  Riders who have chosen to become members of ESA, dedicate themselves and their horses to a rigorous training program and participate in each of the 4 ESA competitions throughout the year.  The riders accumulate points from each competition to earn year end titles and awards.  </w:t>
      </w:r>
      <w:r w:rsidR="0007609D" w:rsidRPr="0007609D">
        <w:rPr>
          <w:sz w:val="24"/>
          <w:szCs w:val="24"/>
        </w:rPr>
        <w:t>We offer 8 divisions to suit riders of all ages and abilities and offer Champion and</w:t>
      </w:r>
      <w:r w:rsidRPr="0007609D">
        <w:rPr>
          <w:sz w:val="24"/>
          <w:szCs w:val="24"/>
        </w:rPr>
        <w:t xml:space="preserve"> </w:t>
      </w:r>
      <w:r w:rsidR="0007609D" w:rsidRPr="0007609D">
        <w:rPr>
          <w:sz w:val="24"/>
          <w:szCs w:val="24"/>
        </w:rPr>
        <w:t xml:space="preserve">Reserve Champion prizes in each.  </w:t>
      </w:r>
    </w:p>
    <w:p w:rsidR="0007609D" w:rsidRPr="0007609D" w:rsidRDefault="0007609D" w:rsidP="000163D7">
      <w:pPr>
        <w:rPr>
          <w:sz w:val="24"/>
          <w:szCs w:val="24"/>
        </w:rPr>
      </w:pPr>
    </w:p>
    <w:p w:rsidR="0007609D" w:rsidRPr="0007609D" w:rsidRDefault="0007609D" w:rsidP="000163D7">
      <w:pPr>
        <w:rPr>
          <w:b/>
          <w:sz w:val="24"/>
          <w:szCs w:val="24"/>
        </w:rPr>
      </w:pPr>
      <w:r w:rsidRPr="0007609D">
        <w:rPr>
          <w:b/>
          <w:sz w:val="24"/>
          <w:szCs w:val="24"/>
        </w:rPr>
        <w:t>Short/Long Stirrup Rider</w:t>
      </w:r>
      <w:r w:rsidRPr="0007609D">
        <w:rPr>
          <w:b/>
          <w:sz w:val="24"/>
          <w:szCs w:val="24"/>
        </w:rPr>
        <w:tab/>
      </w:r>
      <w:r w:rsidRPr="0007609D">
        <w:rPr>
          <w:b/>
          <w:sz w:val="24"/>
          <w:szCs w:val="24"/>
        </w:rPr>
        <w:tab/>
      </w:r>
      <w:r w:rsidRPr="0007609D">
        <w:rPr>
          <w:b/>
          <w:sz w:val="24"/>
          <w:szCs w:val="24"/>
        </w:rPr>
        <w:tab/>
      </w:r>
      <w:r w:rsidRPr="0007609D">
        <w:rPr>
          <w:b/>
          <w:sz w:val="24"/>
          <w:szCs w:val="24"/>
        </w:rPr>
        <w:tab/>
        <w:t>Green Rider</w:t>
      </w:r>
    </w:p>
    <w:p w:rsidR="0007609D" w:rsidRPr="0007609D" w:rsidRDefault="0007609D" w:rsidP="000163D7">
      <w:pPr>
        <w:rPr>
          <w:b/>
          <w:sz w:val="24"/>
          <w:szCs w:val="24"/>
        </w:rPr>
      </w:pPr>
      <w:r w:rsidRPr="0007609D">
        <w:rPr>
          <w:b/>
          <w:sz w:val="24"/>
          <w:szCs w:val="24"/>
        </w:rPr>
        <w:t>Low Children/Adult Rider</w:t>
      </w:r>
      <w:r w:rsidRPr="0007609D">
        <w:rPr>
          <w:b/>
          <w:sz w:val="24"/>
          <w:szCs w:val="24"/>
        </w:rPr>
        <w:tab/>
      </w:r>
      <w:r w:rsidRPr="0007609D">
        <w:rPr>
          <w:b/>
          <w:sz w:val="24"/>
          <w:szCs w:val="24"/>
        </w:rPr>
        <w:tab/>
      </w:r>
      <w:r w:rsidRPr="0007609D">
        <w:rPr>
          <w:b/>
          <w:sz w:val="24"/>
          <w:szCs w:val="24"/>
        </w:rPr>
        <w:tab/>
      </w:r>
      <w:r w:rsidRPr="0007609D">
        <w:rPr>
          <w:b/>
          <w:sz w:val="24"/>
          <w:szCs w:val="24"/>
        </w:rPr>
        <w:tab/>
        <w:t>13 and Under Rider</w:t>
      </w:r>
    </w:p>
    <w:p w:rsidR="0007609D" w:rsidRPr="0007609D" w:rsidRDefault="0007609D" w:rsidP="000163D7">
      <w:pPr>
        <w:rPr>
          <w:b/>
          <w:sz w:val="24"/>
          <w:szCs w:val="24"/>
        </w:rPr>
      </w:pPr>
      <w:r w:rsidRPr="0007609D">
        <w:rPr>
          <w:b/>
          <w:sz w:val="24"/>
          <w:szCs w:val="24"/>
        </w:rPr>
        <w:t>14 thru 17 Rider</w:t>
      </w:r>
      <w:r w:rsidRPr="0007609D">
        <w:rPr>
          <w:b/>
          <w:sz w:val="24"/>
          <w:szCs w:val="24"/>
        </w:rPr>
        <w:tab/>
      </w:r>
      <w:r w:rsidRPr="0007609D">
        <w:rPr>
          <w:b/>
          <w:sz w:val="24"/>
          <w:szCs w:val="24"/>
        </w:rPr>
        <w:tab/>
      </w:r>
      <w:r w:rsidRPr="0007609D">
        <w:rPr>
          <w:b/>
          <w:sz w:val="24"/>
          <w:szCs w:val="24"/>
        </w:rPr>
        <w:tab/>
      </w:r>
      <w:r w:rsidRPr="0007609D">
        <w:rPr>
          <w:b/>
          <w:sz w:val="24"/>
          <w:szCs w:val="24"/>
        </w:rPr>
        <w:tab/>
      </w:r>
      <w:r w:rsidRPr="0007609D">
        <w:rPr>
          <w:b/>
          <w:sz w:val="24"/>
          <w:szCs w:val="24"/>
        </w:rPr>
        <w:tab/>
        <w:t>18 and Over</w:t>
      </w:r>
    </w:p>
    <w:p w:rsidR="0007609D" w:rsidRPr="0007609D" w:rsidRDefault="0007609D" w:rsidP="000163D7">
      <w:pPr>
        <w:rPr>
          <w:b/>
          <w:sz w:val="24"/>
          <w:szCs w:val="24"/>
        </w:rPr>
      </w:pPr>
      <w:r w:rsidRPr="0007609D">
        <w:rPr>
          <w:b/>
          <w:sz w:val="24"/>
          <w:szCs w:val="24"/>
        </w:rPr>
        <w:t>Low Open Hunters</w:t>
      </w:r>
      <w:r w:rsidRPr="0007609D">
        <w:rPr>
          <w:b/>
          <w:sz w:val="24"/>
          <w:szCs w:val="24"/>
        </w:rPr>
        <w:tab/>
      </w:r>
      <w:r w:rsidRPr="0007609D">
        <w:rPr>
          <w:b/>
          <w:sz w:val="24"/>
          <w:szCs w:val="24"/>
        </w:rPr>
        <w:tab/>
      </w:r>
      <w:r w:rsidRPr="0007609D">
        <w:rPr>
          <w:b/>
          <w:sz w:val="24"/>
          <w:szCs w:val="24"/>
        </w:rPr>
        <w:tab/>
      </w:r>
      <w:r w:rsidRPr="0007609D">
        <w:rPr>
          <w:b/>
          <w:sz w:val="24"/>
          <w:szCs w:val="24"/>
        </w:rPr>
        <w:tab/>
      </w:r>
      <w:r w:rsidRPr="0007609D">
        <w:rPr>
          <w:b/>
          <w:sz w:val="24"/>
          <w:szCs w:val="24"/>
        </w:rPr>
        <w:tab/>
        <w:t>Open Jumpers</w:t>
      </w:r>
    </w:p>
    <w:p w:rsidR="0007609D" w:rsidRDefault="0007609D" w:rsidP="000163D7">
      <w:pPr>
        <w:rPr>
          <w:b/>
          <w:sz w:val="24"/>
          <w:szCs w:val="24"/>
        </w:rPr>
      </w:pPr>
      <w:r w:rsidRPr="0007609D">
        <w:rPr>
          <w:b/>
          <w:sz w:val="24"/>
          <w:szCs w:val="24"/>
        </w:rPr>
        <w:t>Most Improved Rider of the Year</w:t>
      </w:r>
    </w:p>
    <w:p w:rsidR="0007609D" w:rsidRDefault="0007609D" w:rsidP="000163D7">
      <w:pPr>
        <w:rPr>
          <w:b/>
          <w:sz w:val="24"/>
          <w:szCs w:val="24"/>
        </w:rPr>
      </w:pPr>
    </w:p>
    <w:p w:rsidR="0007609D" w:rsidRDefault="0007609D" w:rsidP="000163D7">
      <w:pPr>
        <w:rPr>
          <w:b/>
          <w:sz w:val="24"/>
          <w:szCs w:val="24"/>
        </w:rPr>
      </w:pPr>
    </w:p>
    <w:p w:rsidR="0007609D" w:rsidRDefault="0007609D" w:rsidP="000163D7">
      <w:pPr>
        <w:rPr>
          <w:b/>
          <w:sz w:val="24"/>
          <w:szCs w:val="24"/>
        </w:rPr>
      </w:pPr>
    </w:p>
    <w:p w:rsidR="0007609D" w:rsidRDefault="0007609D" w:rsidP="0007609D">
      <w:pPr>
        <w:jc w:val="center"/>
        <w:rPr>
          <w:b/>
          <w:sz w:val="32"/>
          <w:szCs w:val="32"/>
        </w:rPr>
      </w:pPr>
      <w:r>
        <w:rPr>
          <w:b/>
          <w:sz w:val="32"/>
          <w:szCs w:val="32"/>
        </w:rPr>
        <w:lastRenderedPageBreak/>
        <w:t xml:space="preserve">SPONSORSHIP </w:t>
      </w:r>
    </w:p>
    <w:p w:rsidR="0007609D" w:rsidRDefault="0007609D" w:rsidP="0007609D">
      <w:pPr>
        <w:jc w:val="center"/>
        <w:rPr>
          <w:sz w:val="32"/>
          <w:szCs w:val="32"/>
        </w:rPr>
      </w:pPr>
      <w:r>
        <w:rPr>
          <w:b/>
          <w:sz w:val="32"/>
          <w:szCs w:val="32"/>
        </w:rPr>
        <w:t>OPPORTUNITIES</w:t>
      </w:r>
    </w:p>
    <w:p w:rsidR="0007609D" w:rsidRDefault="0007609D" w:rsidP="0007609D">
      <w:pPr>
        <w:rPr>
          <w:sz w:val="32"/>
          <w:szCs w:val="32"/>
        </w:rPr>
      </w:pPr>
    </w:p>
    <w:p w:rsidR="0007609D" w:rsidRDefault="0007609D" w:rsidP="0007609D">
      <w:pPr>
        <w:rPr>
          <w:sz w:val="32"/>
          <w:szCs w:val="32"/>
        </w:rPr>
      </w:pPr>
    </w:p>
    <w:p w:rsidR="0007609D" w:rsidRDefault="0007609D" w:rsidP="0007609D">
      <w:pPr>
        <w:rPr>
          <w:sz w:val="24"/>
          <w:szCs w:val="24"/>
        </w:rPr>
      </w:pPr>
      <w:r w:rsidRPr="0007609D">
        <w:rPr>
          <w:sz w:val="24"/>
          <w:szCs w:val="24"/>
        </w:rPr>
        <w:t>We are asking for your support as a sponsor of a division in the series.  This will allow us to continue to provide support to our dedicated riders and reward their success.</w:t>
      </w:r>
    </w:p>
    <w:p w:rsidR="0007609D" w:rsidRDefault="0007609D" w:rsidP="0007609D">
      <w:pPr>
        <w:rPr>
          <w:sz w:val="24"/>
          <w:szCs w:val="24"/>
        </w:rPr>
      </w:pPr>
    </w:p>
    <w:p w:rsidR="0007609D" w:rsidRDefault="0007609D" w:rsidP="0007609D">
      <w:pPr>
        <w:rPr>
          <w:sz w:val="24"/>
          <w:szCs w:val="24"/>
        </w:rPr>
      </w:pPr>
      <w:r>
        <w:rPr>
          <w:sz w:val="24"/>
          <w:szCs w:val="24"/>
        </w:rPr>
        <w:t>If you choose to become a sponsor:</w:t>
      </w:r>
    </w:p>
    <w:p w:rsidR="0007609D" w:rsidRDefault="0007609D" w:rsidP="0007609D">
      <w:pPr>
        <w:pStyle w:val="ListParagraph"/>
        <w:numPr>
          <w:ilvl w:val="0"/>
          <w:numId w:val="1"/>
        </w:numPr>
        <w:rPr>
          <w:sz w:val="24"/>
          <w:szCs w:val="24"/>
        </w:rPr>
      </w:pPr>
      <w:r>
        <w:rPr>
          <w:sz w:val="24"/>
          <w:szCs w:val="24"/>
        </w:rPr>
        <w:t>You or your company name will be advertised/published in all of the PDM horse show premium mailings.  We mail hundreds of premiums to many areas of California.  These areas include, but are not limited to Bakersfield, Fresno, Tehachapi, Los Angeles and San Louis Obispo.</w:t>
      </w:r>
    </w:p>
    <w:p w:rsidR="0007609D" w:rsidRDefault="0007609D" w:rsidP="0007609D">
      <w:pPr>
        <w:pStyle w:val="ListParagraph"/>
        <w:numPr>
          <w:ilvl w:val="0"/>
          <w:numId w:val="1"/>
        </w:numPr>
        <w:rPr>
          <w:sz w:val="24"/>
          <w:szCs w:val="24"/>
        </w:rPr>
      </w:pPr>
      <w:r>
        <w:rPr>
          <w:sz w:val="24"/>
          <w:szCs w:val="24"/>
        </w:rPr>
        <w:t>In addition to the print advertisement, your</w:t>
      </w:r>
      <w:r w:rsidR="00D534B0">
        <w:rPr>
          <w:sz w:val="24"/>
          <w:szCs w:val="24"/>
        </w:rPr>
        <w:t xml:space="preserve"> name and/</w:t>
      </w:r>
      <w:r w:rsidR="00623EBB">
        <w:rPr>
          <w:sz w:val="24"/>
          <w:szCs w:val="24"/>
        </w:rPr>
        <w:t>or company will be ann</w:t>
      </w:r>
      <w:r>
        <w:rPr>
          <w:sz w:val="24"/>
          <w:szCs w:val="24"/>
        </w:rPr>
        <w:t xml:space="preserve">ounced throughout </w:t>
      </w:r>
      <w:r w:rsidR="00623EBB">
        <w:rPr>
          <w:sz w:val="24"/>
          <w:szCs w:val="24"/>
        </w:rPr>
        <w:t>t</w:t>
      </w:r>
      <w:r>
        <w:rPr>
          <w:sz w:val="24"/>
          <w:szCs w:val="24"/>
        </w:rPr>
        <w:t>he</w:t>
      </w:r>
      <w:r w:rsidR="00623EBB">
        <w:rPr>
          <w:sz w:val="24"/>
          <w:szCs w:val="24"/>
        </w:rPr>
        <w:t xml:space="preserve"> day at all of the horse shows and you will be recognized as a sponsor of the athletes.</w:t>
      </w:r>
    </w:p>
    <w:p w:rsidR="00623EBB" w:rsidRDefault="00623EBB" w:rsidP="0007609D">
      <w:pPr>
        <w:pStyle w:val="ListParagraph"/>
        <w:numPr>
          <w:ilvl w:val="0"/>
          <w:numId w:val="1"/>
        </w:numPr>
        <w:rPr>
          <w:sz w:val="24"/>
          <w:szCs w:val="24"/>
        </w:rPr>
      </w:pPr>
      <w:r>
        <w:rPr>
          <w:sz w:val="24"/>
          <w:szCs w:val="24"/>
        </w:rPr>
        <w:t>Your logo will be displayed on a large banner at all of the shows.</w:t>
      </w:r>
    </w:p>
    <w:p w:rsidR="00623EBB" w:rsidRDefault="00623EBB" w:rsidP="0007609D">
      <w:pPr>
        <w:pStyle w:val="ListParagraph"/>
        <w:numPr>
          <w:ilvl w:val="0"/>
          <w:numId w:val="1"/>
        </w:numPr>
        <w:rPr>
          <w:sz w:val="24"/>
          <w:szCs w:val="24"/>
        </w:rPr>
      </w:pPr>
      <w:r>
        <w:rPr>
          <w:sz w:val="24"/>
          <w:szCs w:val="24"/>
        </w:rPr>
        <w:t>Your sponsorship will be acknowledged and reflected in a print at the annual</w:t>
      </w:r>
      <w:r w:rsidR="00330C78">
        <w:rPr>
          <w:sz w:val="24"/>
          <w:szCs w:val="24"/>
        </w:rPr>
        <w:t xml:space="preserve"> banquet.  Your Name will be ass</w:t>
      </w:r>
      <w:r>
        <w:rPr>
          <w:sz w:val="24"/>
          <w:szCs w:val="24"/>
        </w:rPr>
        <w:t>igned to a specific divisional award/prize to be presented to the top horse and rider in each division at the awards banquet.</w:t>
      </w:r>
    </w:p>
    <w:p w:rsidR="00623EBB" w:rsidRDefault="00623EBB" w:rsidP="00623EBB">
      <w:pPr>
        <w:rPr>
          <w:sz w:val="24"/>
          <w:szCs w:val="24"/>
        </w:rPr>
      </w:pPr>
      <w:r>
        <w:rPr>
          <w:sz w:val="24"/>
          <w:szCs w:val="24"/>
        </w:rPr>
        <w:t>Your support would be greatly appreciated</w:t>
      </w:r>
    </w:p>
    <w:p w:rsidR="00623EBB" w:rsidRDefault="00623EBB" w:rsidP="00623EBB">
      <w:pPr>
        <w:rPr>
          <w:sz w:val="24"/>
          <w:szCs w:val="24"/>
        </w:rPr>
      </w:pPr>
    </w:p>
    <w:p w:rsidR="00623EBB" w:rsidRDefault="00623EBB" w:rsidP="00623EBB">
      <w:pPr>
        <w:rPr>
          <w:sz w:val="24"/>
          <w:szCs w:val="24"/>
        </w:rPr>
      </w:pPr>
      <w:r>
        <w:rPr>
          <w:sz w:val="24"/>
          <w:szCs w:val="24"/>
        </w:rPr>
        <w:t>On behalf of the riders, their horses and the PDM Equestri</w:t>
      </w:r>
      <w:r w:rsidR="00330C78">
        <w:rPr>
          <w:sz w:val="24"/>
          <w:szCs w:val="24"/>
        </w:rPr>
        <w:t>a</w:t>
      </w:r>
      <w:r>
        <w:rPr>
          <w:sz w:val="24"/>
          <w:szCs w:val="24"/>
        </w:rPr>
        <w:t>n Facility, we thank you for your consideration of our request.  We, at PDM</w:t>
      </w:r>
      <w:r w:rsidR="00D534B0">
        <w:rPr>
          <w:sz w:val="24"/>
          <w:szCs w:val="24"/>
        </w:rPr>
        <w:t>,</w:t>
      </w:r>
      <w:bookmarkStart w:id="0" w:name="_GoBack"/>
      <w:bookmarkEnd w:id="0"/>
      <w:r>
        <w:rPr>
          <w:sz w:val="24"/>
          <w:szCs w:val="24"/>
        </w:rPr>
        <w:t xml:space="preserve"> look forward to a favorable response.  If you are interested in additional information please contact Heather </w:t>
      </w:r>
      <w:proofErr w:type="spellStart"/>
      <w:r>
        <w:rPr>
          <w:sz w:val="24"/>
          <w:szCs w:val="24"/>
        </w:rPr>
        <w:t>Giragosian</w:t>
      </w:r>
      <w:proofErr w:type="spellEnd"/>
      <w:r>
        <w:rPr>
          <w:sz w:val="24"/>
          <w:szCs w:val="24"/>
        </w:rPr>
        <w:t xml:space="preserve"> at (661)333-2070 or Denise Foster at (661)331-7307 or visit our website at </w:t>
      </w:r>
      <w:hyperlink r:id="rId6" w:history="1">
        <w:r w:rsidRPr="00800EAE">
          <w:rPr>
            <w:rStyle w:val="Hyperlink"/>
            <w:sz w:val="24"/>
            <w:szCs w:val="24"/>
          </w:rPr>
          <w:t>www.pdmstables.com</w:t>
        </w:r>
      </w:hyperlink>
      <w:r>
        <w:rPr>
          <w:sz w:val="24"/>
          <w:szCs w:val="24"/>
        </w:rPr>
        <w:t xml:space="preserve"> </w:t>
      </w:r>
    </w:p>
    <w:p w:rsidR="00623EBB" w:rsidRDefault="00623EBB" w:rsidP="00623EBB">
      <w:pPr>
        <w:rPr>
          <w:sz w:val="24"/>
          <w:szCs w:val="24"/>
        </w:rPr>
      </w:pPr>
    </w:p>
    <w:p w:rsidR="00623EBB" w:rsidRDefault="00623EBB" w:rsidP="00623EBB">
      <w:pPr>
        <w:rPr>
          <w:noProof/>
          <w:sz w:val="24"/>
          <w:szCs w:val="24"/>
        </w:rPr>
      </w:pPr>
      <w:r>
        <w:rPr>
          <w:noProof/>
          <w:sz w:val="24"/>
          <w:szCs w:val="24"/>
        </w:rPr>
        <w:t xml:space="preserve">                                                           </w:t>
      </w:r>
      <w:r>
        <w:rPr>
          <w:noProof/>
          <w:sz w:val="24"/>
          <w:szCs w:val="24"/>
        </w:rPr>
        <w:drawing>
          <wp:inline distT="0" distB="0" distL="0" distR="0">
            <wp:extent cx="1465322" cy="1896228"/>
            <wp:effectExtent l="0" t="6032"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DM logo.jpg"/>
                    <pic:cNvPicPr/>
                  </pic:nvPicPr>
                  <pic:blipFill>
                    <a:blip r:embed="rId7" cstate="print">
                      <a:extLst>
                        <a:ext uri="{28A0092B-C50C-407E-A947-70E740481C1C}">
                          <a14:useLocalDpi xmlns:a14="http://schemas.microsoft.com/office/drawing/2010/main" val="0"/>
                        </a:ext>
                      </a:extLst>
                    </a:blip>
                    <a:stretch>
                      <a:fillRect/>
                    </a:stretch>
                  </pic:blipFill>
                  <pic:spPr>
                    <a:xfrm rot="16200000">
                      <a:off x="0" y="0"/>
                      <a:ext cx="1487331" cy="1924709"/>
                    </a:xfrm>
                    <a:prstGeom prst="rect">
                      <a:avLst/>
                    </a:prstGeom>
                  </pic:spPr>
                </pic:pic>
              </a:graphicData>
            </a:graphic>
          </wp:inline>
        </w:drawing>
      </w:r>
    </w:p>
    <w:p w:rsidR="00623EBB" w:rsidRPr="00012B0F" w:rsidRDefault="00623EBB" w:rsidP="00623EBB">
      <w:pPr>
        <w:jc w:val="center"/>
        <w:rPr>
          <w:b/>
          <w:sz w:val="28"/>
          <w:szCs w:val="28"/>
        </w:rPr>
      </w:pPr>
      <w:r w:rsidRPr="00012B0F">
        <w:rPr>
          <w:b/>
          <w:sz w:val="28"/>
          <w:szCs w:val="28"/>
        </w:rPr>
        <w:lastRenderedPageBreak/>
        <w:t xml:space="preserve">SPONSORSHIP </w:t>
      </w:r>
    </w:p>
    <w:p w:rsidR="00623EBB" w:rsidRPr="00012B0F" w:rsidRDefault="00623EBB" w:rsidP="00623EBB">
      <w:pPr>
        <w:jc w:val="center"/>
        <w:rPr>
          <w:sz w:val="28"/>
          <w:szCs w:val="28"/>
        </w:rPr>
      </w:pPr>
      <w:r w:rsidRPr="00012B0F">
        <w:rPr>
          <w:b/>
          <w:sz w:val="28"/>
          <w:szCs w:val="28"/>
        </w:rPr>
        <w:t>OPPORTUNITIES</w:t>
      </w:r>
    </w:p>
    <w:p w:rsidR="00623EBB" w:rsidRPr="0056489A" w:rsidRDefault="00623EBB" w:rsidP="00623EBB">
      <w:pPr>
        <w:rPr>
          <w:b/>
          <w:sz w:val="24"/>
          <w:szCs w:val="24"/>
        </w:rPr>
      </w:pPr>
      <w:r w:rsidRPr="0056489A">
        <w:rPr>
          <w:b/>
          <w:sz w:val="24"/>
          <w:szCs w:val="24"/>
        </w:rPr>
        <w:t>Platinum Series – Four divisions ($1,000)</w:t>
      </w:r>
    </w:p>
    <w:p w:rsidR="00623EBB" w:rsidRPr="00012B0F" w:rsidRDefault="00623EBB" w:rsidP="00012B0F">
      <w:pPr>
        <w:ind w:left="720" w:firstLine="720"/>
      </w:pPr>
      <w:r w:rsidRPr="00012B0F">
        <w:t>Recognition in all Public Announcements</w:t>
      </w:r>
    </w:p>
    <w:p w:rsidR="00623EBB" w:rsidRPr="00012B0F" w:rsidRDefault="00623EBB" w:rsidP="00623EBB">
      <w:r w:rsidRPr="00012B0F">
        <w:tab/>
      </w:r>
      <w:r w:rsidR="0056489A" w:rsidRPr="00012B0F">
        <w:tab/>
        <w:t>Preferred placement of a full page advertisement in the event premium</w:t>
      </w:r>
    </w:p>
    <w:p w:rsidR="0056489A" w:rsidRPr="00012B0F" w:rsidRDefault="0056489A" w:rsidP="00623EBB">
      <w:r w:rsidRPr="00012B0F">
        <w:tab/>
      </w:r>
      <w:r w:rsidRPr="00012B0F">
        <w:tab/>
        <w:t>Large Prominent signage the day of each event</w:t>
      </w:r>
    </w:p>
    <w:p w:rsidR="0056489A" w:rsidRPr="00012B0F" w:rsidRDefault="0056489A" w:rsidP="00623EBB">
      <w:r w:rsidRPr="00012B0F">
        <w:tab/>
      </w:r>
      <w:r w:rsidRPr="00012B0F">
        <w:tab/>
        <w:t>Company logo published in all event series premiums</w:t>
      </w:r>
    </w:p>
    <w:p w:rsidR="0056489A" w:rsidRPr="00012B0F" w:rsidRDefault="0056489A" w:rsidP="00623EBB">
      <w:r w:rsidRPr="00012B0F">
        <w:tab/>
      </w:r>
      <w:r w:rsidRPr="00012B0F">
        <w:tab/>
        <w:t>Premiere name recognition at the awards banquet with four division awards</w:t>
      </w:r>
    </w:p>
    <w:p w:rsidR="0056489A" w:rsidRPr="00012B0F" w:rsidRDefault="0056489A" w:rsidP="00623EBB">
      <w:r w:rsidRPr="00012B0F">
        <w:tab/>
      </w:r>
      <w:r w:rsidRPr="00012B0F">
        <w:tab/>
        <w:t>Large logo printed on a competition jump</w:t>
      </w:r>
    </w:p>
    <w:p w:rsidR="0056489A" w:rsidRPr="0056489A" w:rsidRDefault="0056489A" w:rsidP="00623EBB">
      <w:pPr>
        <w:rPr>
          <w:b/>
          <w:sz w:val="24"/>
          <w:szCs w:val="24"/>
        </w:rPr>
      </w:pPr>
      <w:r w:rsidRPr="0056489A">
        <w:rPr>
          <w:b/>
          <w:sz w:val="24"/>
          <w:szCs w:val="24"/>
        </w:rPr>
        <w:t>Gold Series – Three divisions ($750)</w:t>
      </w:r>
    </w:p>
    <w:p w:rsidR="0056489A" w:rsidRPr="00012B0F" w:rsidRDefault="0056489A" w:rsidP="00012B0F">
      <w:pPr>
        <w:ind w:left="720" w:firstLine="720"/>
      </w:pPr>
      <w:r w:rsidRPr="00012B0F">
        <w:t>Recognition in all Public Announcements</w:t>
      </w:r>
    </w:p>
    <w:p w:rsidR="0056489A" w:rsidRPr="00012B0F" w:rsidRDefault="0056489A" w:rsidP="0056489A">
      <w:pPr>
        <w:ind w:firstLine="720"/>
      </w:pPr>
      <w:r w:rsidRPr="00012B0F">
        <w:tab/>
      </w:r>
      <w:r w:rsidRPr="00012B0F">
        <w:t>Preferred placement of a full page advertisement in the event premium</w:t>
      </w:r>
    </w:p>
    <w:p w:rsidR="0056489A" w:rsidRPr="00012B0F" w:rsidRDefault="0056489A" w:rsidP="0056489A">
      <w:pPr>
        <w:ind w:firstLine="720"/>
      </w:pPr>
      <w:r w:rsidRPr="00012B0F">
        <w:tab/>
      </w:r>
      <w:r w:rsidRPr="00012B0F">
        <w:t>Prominent signage the day of each event</w:t>
      </w:r>
    </w:p>
    <w:p w:rsidR="0056489A" w:rsidRPr="00012B0F" w:rsidRDefault="0056489A" w:rsidP="0056489A">
      <w:pPr>
        <w:ind w:firstLine="720"/>
      </w:pPr>
      <w:r w:rsidRPr="00012B0F">
        <w:tab/>
      </w:r>
      <w:r w:rsidRPr="00012B0F">
        <w:t>Company logo published in all event series premiums</w:t>
      </w:r>
    </w:p>
    <w:p w:rsidR="0056489A" w:rsidRPr="00012B0F" w:rsidRDefault="0056489A" w:rsidP="0056489A">
      <w:pPr>
        <w:ind w:firstLine="720"/>
      </w:pPr>
      <w:r w:rsidRPr="00012B0F">
        <w:tab/>
      </w:r>
      <w:r w:rsidRPr="00012B0F">
        <w:t xml:space="preserve">Premiere name recognition at the </w:t>
      </w:r>
      <w:r w:rsidRPr="00012B0F">
        <w:t>awards banquet with three</w:t>
      </w:r>
      <w:r w:rsidRPr="00012B0F">
        <w:t xml:space="preserve"> division awards</w:t>
      </w:r>
    </w:p>
    <w:p w:rsidR="0056489A" w:rsidRDefault="0056489A" w:rsidP="0056489A">
      <w:pPr>
        <w:rPr>
          <w:sz w:val="24"/>
          <w:szCs w:val="24"/>
        </w:rPr>
      </w:pPr>
      <w:r w:rsidRPr="0056489A">
        <w:rPr>
          <w:b/>
          <w:sz w:val="24"/>
          <w:szCs w:val="24"/>
        </w:rPr>
        <w:t>Silver Series – Two divisions ($500)</w:t>
      </w:r>
    </w:p>
    <w:p w:rsidR="0056489A" w:rsidRPr="00012B0F" w:rsidRDefault="0056489A" w:rsidP="0056489A">
      <w:r>
        <w:rPr>
          <w:sz w:val="24"/>
          <w:szCs w:val="24"/>
        </w:rPr>
        <w:tab/>
      </w:r>
      <w:r w:rsidR="00012B0F">
        <w:rPr>
          <w:sz w:val="24"/>
          <w:szCs w:val="24"/>
        </w:rPr>
        <w:tab/>
      </w:r>
      <w:r w:rsidRPr="00012B0F">
        <w:t>Recognition in all Public Announcements</w:t>
      </w:r>
    </w:p>
    <w:p w:rsidR="0056489A" w:rsidRPr="00012B0F" w:rsidRDefault="0056489A" w:rsidP="0056489A">
      <w:pPr>
        <w:ind w:left="720" w:firstLine="720"/>
      </w:pPr>
      <w:r w:rsidRPr="00012B0F">
        <w:t>Preferre</w:t>
      </w:r>
      <w:r w:rsidRPr="00012B0F">
        <w:t>d placement of a 1/2</w:t>
      </w:r>
      <w:r w:rsidRPr="00012B0F">
        <w:t xml:space="preserve"> page advertisement in the event premium</w:t>
      </w:r>
    </w:p>
    <w:p w:rsidR="0056489A" w:rsidRPr="00012B0F" w:rsidRDefault="0056489A" w:rsidP="0056489A">
      <w:pPr>
        <w:ind w:left="720" w:firstLine="720"/>
      </w:pPr>
      <w:r w:rsidRPr="00012B0F">
        <w:t>Company logo published in all event series premiums</w:t>
      </w:r>
    </w:p>
    <w:p w:rsidR="0056489A" w:rsidRPr="00012B0F" w:rsidRDefault="0056489A" w:rsidP="0056489A">
      <w:pPr>
        <w:ind w:left="720" w:firstLine="720"/>
      </w:pPr>
      <w:r w:rsidRPr="00012B0F">
        <w:t>S</w:t>
      </w:r>
      <w:r w:rsidRPr="00012B0F">
        <w:t>ignage the day of each event</w:t>
      </w:r>
    </w:p>
    <w:p w:rsidR="0056489A" w:rsidRPr="00012B0F" w:rsidRDefault="0056489A" w:rsidP="0056489A">
      <w:pPr>
        <w:ind w:left="720" w:firstLine="720"/>
      </w:pPr>
      <w:r w:rsidRPr="00012B0F">
        <w:t xml:space="preserve">Premiere name recognition at the </w:t>
      </w:r>
      <w:r w:rsidRPr="00012B0F">
        <w:t>awards banquet with two</w:t>
      </w:r>
      <w:r w:rsidRPr="00012B0F">
        <w:t xml:space="preserve"> division awards</w:t>
      </w:r>
    </w:p>
    <w:p w:rsidR="0056489A" w:rsidRPr="0056489A" w:rsidRDefault="0056489A" w:rsidP="0056489A">
      <w:pPr>
        <w:rPr>
          <w:b/>
          <w:sz w:val="24"/>
          <w:szCs w:val="24"/>
        </w:rPr>
      </w:pPr>
      <w:r w:rsidRPr="0056489A">
        <w:rPr>
          <w:b/>
          <w:sz w:val="24"/>
          <w:szCs w:val="24"/>
        </w:rPr>
        <w:t>Basic Series – One division ($250)</w:t>
      </w:r>
    </w:p>
    <w:p w:rsidR="0056489A" w:rsidRPr="00012B0F" w:rsidRDefault="0056489A" w:rsidP="0056489A">
      <w:r>
        <w:rPr>
          <w:sz w:val="24"/>
          <w:szCs w:val="24"/>
        </w:rPr>
        <w:tab/>
      </w:r>
      <w:r w:rsidR="00012B0F">
        <w:rPr>
          <w:sz w:val="24"/>
          <w:szCs w:val="24"/>
        </w:rPr>
        <w:tab/>
      </w:r>
      <w:r w:rsidRPr="00012B0F">
        <w:t>Recognition in all Public Announcements</w:t>
      </w:r>
    </w:p>
    <w:p w:rsidR="0056489A" w:rsidRPr="00012B0F" w:rsidRDefault="0056489A" w:rsidP="0056489A">
      <w:pPr>
        <w:ind w:left="720" w:firstLine="720"/>
      </w:pPr>
      <w:r w:rsidRPr="00012B0F">
        <w:t>Preferre</w:t>
      </w:r>
      <w:r w:rsidRPr="00012B0F">
        <w:t>d placement of a 1/4</w:t>
      </w:r>
      <w:r w:rsidRPr="00012B0F">
        <w:t xml:space="preserve"> page advertisement in the event premium</w:t>
      </w:r>
    </w:p>
    <w:p w:rsidR="0056489A" w:rsidRPr="00012B0F" w:rsidRDefault="0056489A" w:rsidP="0056489A">
      <w:pPr>
        <w:ind w:left="720" w:firstLine="720"/>
      </w:pPr>
      <w:r w:rsidRPr="00012B0F">
        <w:t>Company logo published in all event series premiums</w:t>
      </w:r>
    </w:p>
    <w:p w:rsidR="0056489A" w:rsidRPr="00012B0F" w:rsidRDefault="0056489A" w:rsidP="0056489A">
      <w:pPr>
        <w:ind w:left="720" w:firstLine="720"/>
      </w:pPr>
      <w:r w:rsidRPr="00012B0F">
        <w:t>Signage the day of each event</w:t>
      </w:r>
    </w:p>
    <w:p w:rsidR="0056489A" w:rsidRDefault="0056489A" w:rsidP="0056489A">
      <w:pPr>
        <w:ind w:left="720" w:firstLine="720"/>
      </w:pPr>
      <w:r w:rsidRPr="00012B0F">
        <w:t xml:space="preserve">Premiere name recognition at the </w:t>
      </w:r>
      <w:r w:rsidRPr="00012B0F">
        <w:t>awards banquet with one division award</w:t>
      </w:r>
    </w:p>
    <w:p w:rsidR="00012B0F" w:rsidRDefault="00012B0F" w:rsidP="0056489A">
      <w:pPr>
        <w:ind w:left="720" w:firstLine="720"/>
      </w:pPr>
    </w:p>
    <w:p w:rsidR="003A0D9A" w:rsidRDefault="003A0D9A" w:rsidP="003A0D9A">
      <w:pPr>
        <w:jc w:val="center"/>
        <w:rPr>
          <w:b/>
          <w:sz w:val="32"/>
          <w:szCs w:val="32"/>
        </w:rPr>
      </w:pPr>
      <w:r>
        <w:rPr>
          <w:b/>
          <w:sz w:val="32"/>
          <w:szCs w:val="32"/>
        </w:rPr>
        <w:lastRenderedPageBreak/>
        <w:t xml:space="preserve">SPONSORSHIP </w:t>
      </w:r>
    </w:p>
    <w:p w:rsidR="003A0D9A" w:rsidRDefault="003A0D9A" w:rsidP="003A0D9A">
      <w:pPr>
        <w:jc w:val="center"/>
        <w:rPr>
          <w:sz w:val="32"/>
          <w:szCs w:val="32"/>
        </w:rPr>
      </w:pPr>
      <w:r>
        <w:rPr>
          <w:b/>
          <w:sz w:val="32"/>
          <w:szCs w:val="32"/>
        </w:rPr>
        <w:t>OPPORTUNITIES</w:t>
      </w:r>
    </w:p>
    <w:p w:rsidR="00012B0F" w:rsidRDefault="00012B0F" w:rsidP="0056489A">
      <w:pPr>
        <w:ind w:left="720" w:firstLine="720"/>
      </w:pPr>
    </w:p>
    <w:p w:rsidR="003A0D9A" w:rsidRDefault="003A0D9A" w:rsidP="0056489A">
      <w:pPr>
        <w:ind w:left="720" w:firstLine="720"/>
      </w:pPr>
    </w:p>
    <w:p w:rsidR="003A0D9A" w:rsidRPr="003A0D9A" w:rsidRDefault="003A0D9A" w:rsidP="003A0D9A">
      <w:pPr>
        <w:rPr>
          <w:sz w:val="24"/>
          <w:szCs w:val="24"/>
        </w:rPr>
      </w:pPr>
      <w:r w:rsidRPr="003A0D9A">
        <w:rPr>
          <w:sz w:val="24"/>
          <w:szCs w:val="24"/>
        </w:rPr>
        <w:t>Please make sponsorship checks payable to PDM Stables</w:t>
      </w:r>
    </w:p>
    <w:p w:rsidR="003A0D9A" w:rsidRPr="003A0D9A" w:rsidRDefault="003A0D9A" w:rsidP="0056489A">
      <w:pPr>
        <w:ind w:left="720" w:firstLine="720"/>
        <w:rPr>
          <w:sz w:val="24"/>
          <w:szCs w:val="24"/>
        </w:rPr>
      </w:pPr>
    </w:p>
    <w:p w:rsidR="003A0D9A" w:rsidRDefault="003A0D9A" w:rsidP="003A0D9A">
      <w:pPr>
        <w:jc w:val="both"/>
        <w:rPr>
          <w:sz w:val="24"/>
          <w:szCs w:val="24"/>
          <w:u w:val="single"/>
        </w:rPr>
      </w:pPr>
      <w:r w:rsidRPr="003A0D9A">
        <w:rPr>
          <w:sz w:val="24"/>
          <w:szCs w:val="24"/>
        </w:rPr>
        <w:t>Company</w:t>
      </w:r>
      <w:proofErr w:type="gramStart"/>
      <w:r w:rsidRPr="003A0D9A">
        <w:rPr>
          <w:sz w:val="24"/>
          <w:szCs w:val="24"/>
          <w:u w:val="single"/>
        </w:rPr>
        <w:t xml:space="preserve">:                                </w:t>
      </w:r>
      <w:r>
        <w:rPr>
          <w:sz w:val="24"/>
          <w:szCs w:val="24"/>
          <w:u w:val="single"/>
        </w:rPr>
        <w:t xml:space="preserve">                                                   </w:t>
      </w:r>
      <w:r w:rsidRPr="003A0D9A">
        <w:rPr>
          <w:sz w:val="24"/>
          <w:szCs w:val="24"/>
          <w:u w:val="single"/>
        </w:rPr>
        <w:t xml:space="preserve">                                                      .</w:t>
      </w:r>
      <w:proofErr w:type="gramEnd"/>
    </w:p>
    <w:p w:rsidR="003A0D9A" w:rsidRDefault="003A0D9A" w:rsidP="003A0D9A">
      <w:pPr>
        <w:ind w:left="720" w:firstLine="720"/>
        <w:jc w:val="both"/>
        <w:rPr>
          <w:sz w:val="24"/>
          <w:szCs w:val="24"/>
          <w:u w:val="single"/>
        </w:rPr>
      </w:pPr>
    </w:p>
    <w:p w:rsidR="003A0D9A" w:rsidRDefault="003A0D9A" w:rsidP="003A0D9A">
      <w:pPr>
        <w:jc w:val="both"/>
        <w:rPr>
          <w:sz w:val="24"/>
          <w:szCs w:val="24"/>
          <w:u w:val="single"/>
        </w:rPr>
      </w:pPr>
      <w:r w:rsidRPr="003A0D9A">
        <w:rPr>
          <w:sz w:val="24"/>
          <w:szCs w:val="24"/>
        </w:rPr>
        <w:t>Contact Name</w:t>
      </w:r>
      <w:proofErr w:type="gramStart"/>
      <w:r>
        <w:rPr>
          <w:sz w:val="24"/>
          <w:szCs w:val="24"/>
          <w:u w:val="single"/>
        </w:rPr>
        <w:t>:                                                                                                                               .</w:t>
      </w:r>
      <w:proofErr w:type="gramEnd"/>
    </w:p>
    <w:p w:rsidR="003A0D9A" w:rsidRDefault="003A0D9A" w:rsidP="003A0D9A">
      <w:pPr>
        <w:ind w:left="720" w:firstLine="720"/>
        <w:jc w:val="both"/>
        <w:rPr>
          <w:sz w:val="24"/>
          <w:szCs w:val="24"/>
          <w:u w:val="single"/>
        </w:rPr>
      </w:pPr>
    </w:p>
    <w:p w:rsidR="003A0D9A" w:rsidRDefault="003A0D9A" w:rsidP="003A0D9A">
      <w:pPr>
        <w:jc w:val="both"/>
        <w:rPr>
          <w:sz w:val="24"/>
          <w:szCs w:val="24"/>
        </w:rPr>
      </w:pPr>
      <w:r>
        <w:rPr>
          <w:sz w:val="24"/>
          <w:szCs w:val="24"/>
        </w:rPr>
        <w:t>Address:</w:t>
      </w:r>
      <w:r>
        <w:rPr>
          <w:sz w:val="24"/>
          <w:szCs w:val="24"/>
          <w:u w:val="single"/>
        </w:rPr>
        <w:t xml:space="preserve">                                                                    </w:t>
      </w:r>
      <w:r>
        <w:rPr>
          <w:sz w:val="24"/>
          <w:szCs w:val="24"/>
        </w:rPr>
        <w:t>City</w:t>
      </w:r>
      <w:r>
        <w:rPr>
          <w:sz w:val="24"/>
          <w:szCs w:val="24"/>
          <w:u w:val="single"/>
        </w:rPr>
        <w:t xml:space="preserve">                                  </w:t>
      </w:r>
      <w:r>
        <w:rPr>
          <w:sz w:val="24"/>
          <w:szCs w:val="24"/>
        </w:rPr>
        <w:t>Zip</w:t>
      </w:r>
      <w:r>
        <w:rPr>
          <w:sz w:val="24"/>
          <w:szCs w:val="24"/>
          <w:u w:val="single"/>
        </w:rPr>
        <w:t xml:space="preserve">                        .</w:t>
      </w:r>
    </w:p>
    <w:p w:rsidR="003A0D9A" w:rsidRDefault="003A0D9A" w:rsidP="003A0D9A">
      <w:pPr>
        <w:jc w:val="both"/>
        <w:rPr>
          <w:sz w:val="24"/>
          <w:szCs w:val="24"/>
        </w:rPr>
      </w:pPr>
    </w:p>
    <w:p w:rsidR="003A0D9A" w:rsidRDefault="003A0D9A" w:rsidP="003A0D9A">
      <w:pPr>
        <w:jc w:val="both"/>
        <w:rPr>
          <w:sz w:val="24"/>
          <w:szCs w:val="24"/>
        </w:rPr>
      </w:pPr>
      <w:r>
        <w:rPr>
          <w:sz w:val="24"/>
          <w:szCs w:val="24"/>
        </w:rPr>
        <w:t>Phone:</w:t>
      </w:r>
      <w:r>
        <w:rPr>
          <w:sz w:val="24"/>
          <w:szCs w:val="24"/>
          <w:u w:val="single"/>
        </w:rPr>
        <w:t xml:space="preserve">                                                                        </w:t>
      </w:r>
      <w:r>
        <w:rPr>
          <w:sz w:val="24"/>
          <w:szCs w:val="24"/>
        </w:rPr>
        <w:t>Fax</w:t>
      </w:r>
      <w:proofErr w:type="gramStart"/>
      <w:r>
        <w:rPr>
          <w:sz w:val="24"/>
          <w:szCs w:val="24"/>
        </w:rPr>
        <w:t>:</w:t>
      </w:r>
      <w:r w:rsidRPr="003A0D9A">
        <w:rPr>
          <w:sz w:val="24"/>
          <w:szCs w:val="24"/>
          <w:u w:val="single"/>
        </w:rPr>
        <w:t xml:space="preserve">                                                              </w:t>
      </w:r>
      <w:r>
        <w:rPr>
          <w:sz w:val="24"/>
          <w:szCs w:val="24"/>
        </w:rPr>
        <w:t>.</w:t>
      </w:r>
      <w:proofErr w:type="gramEnd"/>
    </w:p>
    <w:p w:rsidR="003A0D9A" w:rsidRDefault="003A0D9A" w:rsidP="003A0D9A">
      <w:pPr>
        <w:jc w:val="both"/>
        <w:rPr>
          <w:sz w:val="24"/>
          <w:szCs w:val="24"/>
        </w:rPr>
      </w:pPr>
    </w:p>
    <w:p w:rsidR="003A0D9A" w:rsidRDefault="003A0D9A" w:rsidP="003A0D9A">
      <w:pPr>
        <w:jc w:val="both"/>
        <w:rPr>
          <w:sz w:val="24"/>
          <w:szCs w:val="24"/>
        </w:rPr>
      </w:pPr>
      <w:r>
        <w:rPr>
          <w:sz w:val="24"/>
          <w:szCs w:val="24"/>
        </w:rPr>
        <w:t>E-Mail</w:t>
      </w:r>
      <w:proofErr w:type="gramStart"/>
      <w:r>
        <w:rPr>
          <w:sz w:val="24"/>
          <w:szCs w:val="24"/>
        </w:rPr>
        <w:t>:</w:t>
      </w:r>
      <w:r>
        <w:rPr>
          <w:sz w:val="24"/>
          <w:szCs w:val="24"/>
          <w:u w:val="single"/>
        </w:rPr>
        <w:t xml:space="preserve">                                                                               </w:t>
      </w:r>
      <w:r w:rsidR="00330C78">
        <w:rPr>
          <w:sz w:val="24"/>
          <w:szCs w:val="24"/>
          <w:u w:val="single"/>
        </w:rPr>
        <w:t xml:space="preserve">                              </w:t>
      </w:r>
      <w:r>
        <w:rPr>
          <w:sz w:val="24"/>
          <w:szCs w:val="24"/>
          <w:u w:val="single"/>
        </w:rPr>
        <w:t xml:space="preserve">                                 .</w:t>
      </w:r>
      <w:proofErr w:type="gramEnd"/>
    </w:p>
    <w:p w:rsidR="003A0D9A" w:rsidRDefault="003A0D9A" w:rsidP="003A0D9A">
      <w:pPr>
        <w:rPr>
          <w:sz w:val="24"/>
          <w:szCs w:val="24"/>
        </w:rPr>
      </w:pPr>
    </w:p>
    <w:p w:rsidR="003A0D9A" w:rsidRDefault="003A0D9A" w:rsidP="003A0D9A">
      <w:pPr>
        <w:rPr>
          <w:sz w:val="24"/>
          <w:szCs w:val="24"/>
        </w:rPr>
      </w:pPr>
      <w:r>
        <w:rPr>
          <w:sz w:val="24"/>
          <w:szCs w:val="24"/>
        </w:rPr>
        <w:t>Please send this form, digital file of company logo and sponsorship check to:</w:t>
      </w:r>
    </w:p>
    <w:p w:rsidR="00330C78" w:rsidRDefault="00330C78" w:rsidP="003A0D9A">
      <w:pPr>
        <w:rPr>
          <w:sz w:val="24"/>
          <w:szCs w:val="24"/>
        </w:rPr>
      </w:pPr>
    </w:p>
    <w:p w:rsidR="003A0D9A" w:rsidRPr="00330C78" w:rsidRDefault="003A0D9A" w:rsidP="003A0D9A">
      <w:pPr>
        <w:jc w:val="center"/>
        <w:rPr>
          <w:b/>
          <w:sz w:val="24"/>
          <w:szCs w:val="24"/>
        </w:rPr>
      </w:pPr>
      <w:r w:rsidRPr="00330C78">
        <w:rPr>
          <w:b/>
          <w:sz w:val="24"/>
          <w:szCs w:val="24"/>
        </w:rPr>
        <w:t>PDM Stables</w:t>
      </w:r>
    </w:p>
    <w:p w:rsidR="003A0D9A" w:rsidRDefault="003A0D9A" w:rsidP="003A0D9A">
      <w:pPr>
        <w:jc w:val="center"/>
        <w:rPr>
          <w:sz w:val="24"/>
          <w:szCs w:val="24"/>
        </w:rPr>
      </w:pPr>
      <w:r>
        <w:rPr>
          <w:sz w:val="24"/>
          <w:szCs w:val="24"/>
        </w:rPr>
        <w:t>7500</w:t>
      </w:r>
      <w:r w:rsidR="00330C78">
        <w:rPr>
          <w:sz w:val="24"/>
          <w:szCs w:val="24"/>
        </w:rPr>
        <w:t xml:space="preserve"> </w:t>
      </w:r>
      <w:r>
        <w:rPr>
          <w:sz w:val="24"/>
          <w:szCs w:val="24"/>
        </w:rPr>
        <w:t>Muller Road</w:t>
      </w:r>
    </w:p>
    <w:p w:rsidR="003A0D9A" w:rsidRDefault="003A0D9A" w:rsidP="003A0D9A">
      <w:pPr>
        <w:jc w:val="center"/>
        <w:rPr>
          <w:sz w:val="24"/>
          <w:szCs w:val="24"/>
        </w:rPr>
      </w:pPr>
      <w:r>
        <w:rPr>
          <w:sz w:val="24"/>
          <w:szCs w:val="24"/>
        </w:rPr>
        <w:t>Bakersfield, Ca. 93307</w:t>
      </w:r>
    </w:p>
    <w:p w:rsidR="003A0D9A" w:rsidRDefault="003A0D9A" w:rsidP="003A0D9A">
      <w:pPr>
        <w:jc w:val="center"/>
        <w:rPr>
          <w:sz w:val="24"/>
          <w:szCs w:val="24"/>
        </w:rPr>
      </w:pPr>
      <w:hyperlink r:id="rId8" w:history="1">
        <w:r w:rsidRPr="00800EAE">
          <w:rPr>
            <w:rStyle w:val="Hyperlink"/>
            <w:sz w:val="24"/>
            <w:szCs w:val="24"/>
          </w:rPr>
          <w:t>pdmstables@sbcglobal.net</w:t>
        </w:r>
      </w:hyperlink>
    </w:p>
    <w:p w:rsidR="003A0D9A" w:rsidRPr="003A0D9A" w:rsidRDefault="003A0D9A" w:rsidP="003A0D9A">
      <w:pPr>
        <w:jc w:val="center"/>
        <w:rPr>
          <w:sz w:val="24"/>
          <w:szCs w:val="24"/>
        </w:rPr>
      </w:pPr>
    </w:p>
    <w:p w:rsidR="00012B0F" w:rsidRPr="003A0D9A" w:rsidRDefault="00012B0F" w:rsidP="0056489A">
      <w:pPr>
        <w:ind w:left="720" w:firstLine="720"/>
        <w:rPr>
          <w:sz w:val="24"/>
          <w:szCs w:val="24"/>
        </w:rPr>
      </w:pPr>
    </w:p>
    <w:p w:rsidR="0056489A" w:rsidRPr="003A0D9A" w:rsidRDefault="0056489A" w:rsidP="0056489A">
      <w:pPr>
        <w:rPr>
          <w:sz w:val="24"/>
          <w:szCs w:val="24"/>
        </w:rPr>
      </w:pPr>
    </w:p>
    <w:p w:rsidR="0056489A" w:rsidRDefault="0056489A" w:rsidP="0056489A">
      <w:pPr>
        <w:rPr>
          <w:sz w:val="24"/>
          <w:szCs w:val="24"/>
        </w:rPr>
      </w:pPr>
    </w:p>
    <w:p w:rsidR="0056489A" w:rsidRPr="0056489A" w:rsidRDefault="0056489A" w:rsidP="0056489A">
      <w:pPr>
        <w:rPr>
          <w:sz w:val="24"/>
          <w:szCs w:val="24"/>
        </w:rPr>
      </w:pPr>
    </w:p>
    <w:p w:rsidR="0056489A" w:rsidRDefault="0056489A" w:rsidP="0056489A">
      <w:pPr>
        <w:ind w:firstLine="720"/>
        <w:rPr>
          <w:sz w:val="24"/>
          <w:szCs w:val="24"/>
        </w:rPr>
      </w:pPr>
    </w:p>
    <w:p w:rsidR="0056489A" w:rsidRDefault="0056489A" w:rsidP="0056489A">
      <w:pPr>
        <w:ind w:firstLine="720"/>
        <w:rPr>
          <w:sz w:val="24"/>
          <w:szCs w:val="24"/>
        </w:rPr>
      </w:pPr>
    </w:p>
    <w:p w:rsidR="0056489A" w:rsidRDefault="0056489A" w:rsidP="00623EBB">
      <w:pPr>
        <w:rPr>
          <w:sz w:val="24"/>
          <w:szCs w:val="24"/>
        </w:rPr>
      </w:pPr>
    </w:p>
    <w:p w:rsidR="0056489A" w:rsidRPr="00623EBB" w:rsidRDefault="0056489A" w:rsidP="00623EBB">
      <w:pPr>
        <w:rPr>
          <w:sz w:val="24"/>
          <w:szCs w:val="24"/>
        </w:rPr>
      </w:pPr>
    </w:p>
    <w:p w:rsidR="0007609D" w:rsidRDefault="0007609D" w:rsidP="000163D7"/>
    <w:p w:rsidR="0007609D" w:rsidRPr="0007609D" w:rsidRDefault="0007609D" w:rsidP="000163D7"/>
    <w:sectPr w:rsidR="0007609D" w:rsidRPr="000760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BC1E0D"/>
    <w:multiLevelType w:val="hybridMultilevel"/>
    <w:tmpl w:val="26A29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3D7"/>
    <w:rsid w:val="00012B0F"/>
    <w:rsid w:val="000163D7"/>
    <w:rsid w:val="0007609D"/>
    <w:rsid w:val="002D7E05"/>
    <w:rsid w:val="00330C78"/>
    <w:rsid w:val="003A0D9A"/>
    <w:rsid w:val="0056489A"/>
    <w:rsid w:val="00623EBB"/>
    <w:rsid w:val="00693FF7"/>
    <w:rsid w:val="00D53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CC65A-EACD-44CE-A350-852E782A6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09D"/>
    <w:pPr>
      <w:ind w:left="720"/>
      <w:contextualSpacing/>
    </w:pPr>
  </w:style>
  <w:style w:type="character" w:styleId="Hyperlink">
    <w:name w:val="Hyperlink"/>
    <w:basedOn w:val="DefaultParagraphFont"/>
    <w:uiPriority w:val="99"/>
    <w:unhideWhenUsed/>
    <w:rsid w:val="00623E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dmstables@sbcglobal.net"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dmstable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0D917-9CAF-4BDE-A036-830AAA731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Foster</dc:creator>
  <cp:keywords/>
  <dc:description/>
  <cp:lastModifiedBy>Denise Foster</cp:lastModifiedBy>
  <cp:revision>3</cp:revision>
  <dcterms:created xsi:type="dcterms:W3CDTF">2018-01-10T16:34:00Z</dcterms:created>
  <dcterms:modified xsi:type="dcterms:W3CDTF">2018-01-10T17:33:00Z</dcterms:modified>
</cp:coreProperties>
</file>